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E13AC" w14:textId="77777777" w:rsidR="00DE14AE" w:rsidRDefault="00362CB4">
      <w:pPr>
        <w:jc w:val="right"/>
        <w:rPr>
          <w:rFonts w:hint="eastAsia"/>
        </w:rPr>
      </w:pPr>
      <w:r>
        <w:rPr>
          <w:rFonts w:hint="eastAsia"/>
        </w:rPr>
        <w:t xml:space="preserve">　</w:t>
      </w:r>
      <w:r w:rsidR="00636093">
        <w:rPr>
          <w:rFonts w:hint="eastAsia"/>
        </w:rPr>
        <w:t xml:space="preserve">　　</w:t>
      </w:r>
      <w:r w:rsidR="00CA0913">
        <w:rPr>
          <w:rFonts w:hint="eastAsia"/>
        </w:rPr>
        <w:t xml:space="preserve">年　</w:t>
      </w:r>
      <w:r w:rsidR="00636093">
        <w:rPr>
          <w:rFonts w:hint="eastAsia"/>
        </w:rPr>
        <w:t xml:space="preserve">　　</w:t>
      </w:r>
      <w:r w:rsidR="00CA0913">
        <w:rPr>
          <w:rFonts w:hint="eastAsia"/>
        </w:rPr>
        <w:t>月</w:t>
      </w:r>
      <w:r w:rsidR="001B5003">
        <w:rPr>
          <w:rFonts w:hint="eastAsia"/>
        </w:rPr>
        <w:t xml:space="preserve">　</w:t>
      </w:r>
      <w:r w:rsidR="00636093">
        <w:rPr>
          <w:rFonts w:hint="eastAsia"/>
        </w:rPr>
        <w:t xml:space="preserve">　</w:t>
      </w:r>
      <w:r w:rsidR="00DE14AE">
        <w:rPr>
          <w:rFonts w:hint="eastAsia"/>
        </w:rPr>
        <w:t>日</w:t>
      </w:r>
    </w:p>
    <w:p w14:paraId="02C59437" w14:textId="77777777" w:rsidR="00DE14AE" w:rsidRDefault="001B5003">
      <w:pPr>
        <w:rPr>
          <w:rFonts w:hint="eastAsia"/>
          <w:u w:val="single"/>
        </w:rPr>
      </w:pPr>
      <w:r>
        <w:rPr>
          <w:rFonts w:hint="eastAsia"/>
          <w:u w:val="single"/>
        </w:rPr>
        <w:t xml:space="preserve">　　　</w:t>
      </w:r>
      <w:r w:rsidR="00636093">
        <w:rPr>
          <w:rFonts w:hint="eastAsia"/>
          <w:u w:val="single"/>
        </w:rPr>
        <w:t xml:space="preserve">　　　　　</w:t>
      </w:r>
      <w:r>
        <w:rPr>
          <w:rFonts w:hint="eastAsia"/>
          <w:u w:val="single"/>
        </w:rPr>
        <w:t xml:space="preserve">　　</w:t>
      </w:r>
      <w:r w:rsidR="00B825B1">
        <w:rPr>
          <w:rFonts w:hint="eastAsia"/>
          <w:u w:val="single"/>
        </w:rPr>
        <w:t xml:space="preserve">　</w:t>
      </w:r>
      <w:r w:rsidR="00636093">
        <w:rPr>
          <w:rFonts w:hint="eastAsia"/>
          <w:u w:val="single"/>
        </w:rPr>
        <w:t xml:space="preserve">　　</w:t>
      </w:r>
      <w:r w:rsidR="00CA0913" w:rsidRPr="00CA0913">
        <w:rPr>
          <w:rFonts w:hint="eastAsia"/>
          <w:u w:val="single"/>
        </w:rPr>
        <w:t xml:space="preserve">　</w:t>
      </w:r>
      <w:r w:rsidR="00DE14AE" w:rsidRPr="00CA0913">
        <w:rPr>
          <w:rFonts w:hint="eastAsia"/>
          <w:u w:val="single"/>
        </w:rPr>
        <w:t xml:space="preserve">病院　</w:t>
      </w:r>
    </w:p>
    <w:p w14:paraId="70D3B694" w14:textId="77777777" w:rsidR="00636093" w:rsidRPr="00CA0913" w:rsidRDefault="00636093">
      <w:pPr>
        <w:rPr>
          <w:rFonts w:hint="eastAsia"/>
        </w:rPr>
      </w:pPr>
    </w:p>
    <w:p w14:paraId="0510393E" w14:textId="77777777" w:rsidR="00B465BB" w:rsidRDefault="00636093" w:rsidP="00636093">
      <w:pPr>
        <w:spacing w:line="240" w:lineRule="atLeast"/>
        <w:ind w:right="-629"/>
        <w:rPr>
          <w:rFonts w:hint="eastAsia"/>
        </w:rPr>
      </w:pPr>
      <w:r>
        <w:rPr>
          <w:rFonts w:hint="eastAsia"/>
          <w:u w:val="single"/>
        </w:rPr>
        <w:t xml:space="preserve">　　　　　　　　　　　</w:t>
      </w:r>
      <w:r w:rsidR="00EC167A">
        <w:rPr>
          <w:rFonts w:hint="eastAsia"/>
          <w:u w:val="single"/>
        </w:rPr>
        <w:t xml:space="preserve">　　</w:t>
      </w:r>
      <w:r w:rsidR="00DE14AE">
        <w:rPr>
          <w:rFonts w:hint="eastAsia"/>
          <w:u w:val="single"/>
        </w:rPr>
        <w:t xml:space="preserve">　</w:t>
      </w:r>
      <w:r w:rsidR="00EC167A">
        <w:rPr>
          <w:rFonts w:hint="eastAsia"/>
          <w:u w:val="single"/>
        </w:rPr>
        <w:t>御机下</w:t>
      </w:r>
      <w:r>
        <w:rPr>
          <w:rFonts w:hint="eastAsia"/>
          <w:u w:val="single"/>
        </w:rPr>
        <w:t xml:space="preserve">　</w:t>
      </w:r>
      <w:r w:rsidR="00B465BB">
        <w:rPr>
          <w:rFonts w:hint="eastAsia"/>
        </w:rPr>
        <w:t xml:space="preserve">　</w:t>
      </w:r>
    </w:p>
    <w:p w14:paraId="5A70B219" w14:textId="77777777" w:rsidR="00DE14AE" w:rsidRDefault="00D52985" w:rsidP="00B465BB">
      <w:pPr>
        <w:spacing w:line="360" w:lineRule="auto"/>
        <w:ind w:right="-629"/>
        <w:jc w:val="right"/>
        <w:rPr>
          <w:rFonts w:hint="eastAsia"/>
        </w:rPr>
      </w:pPr>
      <w:r>
        <w:rPr>
          <w:rFonts w:hint="eastAsia"/>
        </w:rPr>
        <w:t>北海道がんセンター</w:t>
      </w:r>
      <w:r w:rsidR="00636093">
        <w:rPr>
          <w:rFonts w:hint="eastAsia"/>
        </w:rPr>
        <w:t xml:space="preserve">　</w:t>
      </w:r>
      <w:r w:rsidR="00D030C8">
        <w:rPr>
          <w:rFonts w:hint="eastAsia"/>
        </w:rPr>
        <w:t xml:space="preserve">　　　</w:t>
      </w:r>
      <w:r>
        <w:rPr>
          <w:rFonts w:hint="eastAsia"/>
        </w:rPr>
        <w:t>科</w:t>
      </w:r>
    </w:p>
    <w:p w14:paraId="306D5A3A" w14:textId="77777777" w:rsidR="00636093" w:rsidRPr="00B465BB" w:rsidRDefault="00D030C8" w:rsidP="00B465BB">
      <w:pPr>
        <w:spacing w:line="360" w:lineRule="auto"/>
        <w:ind w:right="-629"/>
        <w:jc w:val="right"/>
        <w:rPr>
          <w:rFonts w:hint="eastAsia"/>
          <w:u w:val="single"/>
        </w:rPr>
      </w:pPr>
      <w:r>
        <w:rPr>
          <w:rFonts w:hint="eastAsia"/>
          <w:u w:val="single"/>
        </w:rPr>
        <w:t>＿＿＿＿＿＿＿＿＿＿＿＿＿＿</w:t>
      </w:r>
      <w:r w:rsidR="00B465BB">
        <w:rPr>
          <w:rFonts w:hint="eastAsia"/>
          <w:u w:val="single"/>
        </w:rPr>
        <w:t xml:space="preserve">　　　　</w:t>
      </w:r>
    </w:p>
    <w:p w14:paraId="6E2B212F" w14:textId="77777777" w:rsidR="00DE14AE" w:rsidRDefault="00636093" w:rsidP="00B465BB">
      <w:pPr>
        <w:spacing w:line="360" w:lineRule="auto"/>
        <w:ind w:right="-316"/>
        <w:jc w:val="right"/>
        <w:rPr>
          <w:rFonts w:hint="eastAsia"/>
          <w:u w:val="single"/>
        </w:rPr>
      </w:pPr>
      <w:r>
        <w:rPr>
          <w:rFonts w:hint="eastAsia"/>
          <w:u w:val="single"/>
        </w:rPr>
        <w:t xml:space="preserve">　　　　　　　</w:t>
      </w:r>
    </w:p>
    <w:p w14:paraId="07A4F82C" w14:textId="77777777" w:rsidR="00DE14AE" w:rsidRDefault="00CA0913">
      <w:pPr>
        <w:spacing w:line="360" w:lineRule="auto"/>
        <w:jc w:val="center"/>
        <w:rPr>
          <w:rFonts w:eastAsia="ＭＳ Ｐゴシック" w:hint="eastAsia"/>
          <w:sz w:val="24"/>
          <w:u w:val="single"/>
        </w:rPr>
      </w:pPr>
      <w:r>
        <w:rPr>
          <w:rFonts w:eastAsia="ＭＳ Ｐゴシック" w:hint="eastAsia"/>
          <w:sz w:val="24"/>
          <w:u w:val="single"/>
        </w:rPr>
        <w:t>治験参加のお知らせ</w:t>
      </w:r>
    </w:p>
    <w:p w14:paraId="5ED15945" w14:textId="77777777" w:rsidR="00DE14AE" w:rsidRDefault="00DE14AE">
      <w:pPr>
        <w:spacing w:line="240" w:lineRule="exact"/>
        <w:rPr>
          <w:rFonts w:hint="eastAsia"/>
          <w:u w:val="single"/>
        </w:rPr>
      </w:pPr>
    </w:p>
    <w:p w14:paraId="205A8921" w14:textId="77777777" w:rsidR="00DE14AE" w:rsidRDefault="00DE14AE">
      <w:pPr>
        <w:pStyle w:val="a3"/>
        <w:rPr>
          <w:rFonts w:hint="eastAsia"/>
        </w:rPr>
      </w:pPr>
      <w:r>
        <w:rPr>
          <w:rFonts w:hint="eastAsia"/>
        </w:rPr>
        <w:t>このたび、先生が主治医をされている患者さ</w:t>
      </w:r>
      <w:r w:rsidR="00CA0913">
        <w:rPr>
          <w:rFonts w:hint="eastAsia"/>
        </w:rPr>
        <w:t>ま</w:t>
      </w:r>
      <w:r>
        <w:rPr>
          <w:rFonts w:hint="eastAsia"/>
        </w:rPr>
        <w:t>が、下記のとおり治験に参加することになりましたのでお知らせします。</w:t>
      </w:r>
    </w:p>
    <w:p w14:paraId="4C4B8164" w14:textId="77777777" w:rsidR="00DE14AE" w:rsidRDefault="00DE14AE">
      <w:pPr>
        <w:pStyle w:val="a3"/>
        <w:rPr>
          <w:rFonts w:hint="eastAsia"/>
        </w:rPr>
      </w:pPr>
      <w:r>
        <w:rPr>
          <w:rFonts w:hint="eastAsia"/>
        </w:rPr>
        <w:t>治験の概略は別紙のとおりです。</w:t>
      </w:r>
    </w:p>
    <w:p w14:paraId="07AFC155" w14:textId="77777777" w:rsidR="00DE14AE" w:rsidRDefault="00DE14AE">
      <w:pPr>
        <w:ind w:firstLine="180"/>
        <w:rPr>
          <w:rFonts w:hint="eastAsia"/>
        </w:rPr>
      </w:pPr>
      <w:r>
        <w:rPr>
          <w:rFonts w:hint="eastAsia"/>
        </w:rPr>
        <w:t>治験中は安全性への配慮から併用薬等に制限がありますので、現在何か薬を処方されている場合は至急、また治験中に新たに他の薬を投与する可能性がある場合は事前に、下記までご連絡下さい。さらに、治験中に何かお気づきの点がありましたら、お手数ですがご連絡下さいますようお願い申し上げます。</w:t>
      </w:r>
    </w:p>
    <w:p w14:paraId="7C9891D9" w14:textId="77777777" w:rsidR="00DE14AE" w:rsidRDefault="00DE14AE">
      <w:pPr>
        <w:rPr>
          <w:rFonts w:hint="eastAsia"/>
        </w:rPr>
      </w:pPr>
    </w:p>
    <w:p w14:paraId="042025FA" w14:textId="77777777" w:rsidR="00DE14AE" w:rsidRDefault="00DE14AE">
      <w:pPr>
        <w:jc w:val="center"/>
        <w:rPr>
          <w:rFonts w:hint="eastAsia"/>
        </w:rPr>
      </w:pPr>
      <w:r>
        <w:rPr>
          <w:rFonts w:hint="eastAsia"/>
        </w:rPr>
        <w:t>記</w:t>
      </w:r>
    </w:p>
    <w:p w14:paraId="605D89E9" w14:textId="77777777" w:rsidR="00DE14AE" w:rsidRDefault="00DE14AE">
      <w:pPr>
        <w:rPr>
          <w:rFonts w:hint="eastAsia"/>
        </w:rPr>
      </w:pPr>
    </w:p>
    <w:p w14:paraId="7F80A248" w14:textId="77777777" w:rsidR="00DE14AE" w:rsidRDefault="00DE14AE">
      <w:pPr>
        <w:spacing w:line="360" w:lineRule="auto"/>
        <w:ind w:left="210"/>
        <w:rPr>
          <w:rFonts w:hint="eastAsia"/>
        </w:rPr>
      </w:pPr>
      <w:r>
        <w:fldChar w:fldCharType="begin"/>
      </w:r>
      <w:r>
        <w:instrText xml:space="preserve"> eq \o\ad(</w:instrText>
      </w:r>
      <w:r>
        <w:rPr>
          <w:rFonts w:hint="eastAsia"/>
        </w:rPr>
        <w:instrText>患者氏名</w:instrText>
      </w:r>
      <w:r>
        <w:instrText>,</w:instrText>
      </w:r>
      <w:r>
        <w:rPr>
          <w:rFonts w:hint="eastAsia"/>
        </w:rPr>
        <w:instrText xml:space="preserve">　　　　　</w:instrText>
      </w:r>
      <w:r>
        <w:instrText>)</w:instrText>
      </w:r>
      <w:r>
        <w:fldChar w:fldCharType="end"/>
      </w:r>
      <w:r>
        <w:rPr>
          <w:rFonts w:hint="eastAsia"/>
        </w:rPr>
        <w:t>：</w:t>
      </w:r>
      <w:r>
        <w:rPr>
          <w:rFonts w:hint="eastAsia"/>
          <w:u w:val="single"/>
        </w:rPr>
        <w:t xml:space="preserve">　　</w:t>
      </w:r>
      <w:r w:rsidR="00636093">
        <w:rPr>
          <w:rFonts w:hint="eastAsia"/>
          <w:u w:val="single"/>
        </w:rPr>
        <w:t xml:space="preserve">　　　　　　　　　　　　</w:t>
      </w:r>
      <w:r>
        <w:rPr>
          <w:rFonts w:hint="eastAsia"/>
          <w:u w:val="single"/>
        </w:rPr>
        <w:t xml:space="preserve">　　</w:t>
      </w:r>
    </w:p>
    <w:p w14:paraId="04DEA0EA" w14:textId="77777777" w:rsidR="00DE14AE" w:rsidRDefault="00DE14AE">
      <w:pPr>
        <w:spacing w:line="360" w:lineRule="auto"/>
        <w:ind w:left="210"/>
        <w:rPr>
          <w:rFonts w:hint="eastAsia"/>
        </w:rPr>
      </w:pPr>
      <w:r>
        <w:rPr>
          <w:rFonts w:hint="eastAsia"/>
        </w:rPr>
        <w:t>年齢・性別：</w:t>
      </w:r>
      <w:r>
        <w:rPr>
          <w:rFonts w:hint="eastAsia"/>
          <w:u w:val="single"/>
        </w:rPr>
        <w:t xml:space="preserve">　　</w:t>
      </w:r>
      <w:r w:rsidR="00636093">
        <w:rPr>
          <w:rFonts w:hint="eastAsia"/>
          <w:u w:val="single"/>
        </w:rPr>
        <w:t xml:space="preserve">　　</w:t>
      </w:r>
      <w:r>
        <w:rPr>
          <w:rFonts w:hint="eastAsia"/>
          <w:u w:val="single"/>
        </w:rPr>
        <w:t xml:space="preserve">　　</w:t>
      </w:r>
      <w:r>
        <w:rPr>
          <w:rFonts w:hint="eastAsia"/>
        </w:rPr>
        <w:t>歳（</w:t>
      </w:r>
      <w:r w:rsidR="00B33401">
        <w:rPr>
          <w:rFonts w:hint="eastAsia"/>
        </w:rPr>
        <w:t>男</w:t>
      </w:r>
      <w:r>
        <w:rPr>
          <w:rFonts w:hint="eastAsia"/>
        </w:rPr>
        <w:t>・女）</w:t>
      </w:r>
    </w:p>
    <w:p w14:paraId="6BCFF51E" w14:textId="77777777" w:rsidR="00DE14AE" w:rsidRDefault="00DE14AE">
      <w:pPr>
        <w:ind w:leftChars="100" w:left="1470" w:hangingChars="600" w:hanging="1260"/>
        <w:rPr>
          <w:rFonts w:ascii="Times New Roman" w:hAnsi="Times New Roman" w:hint="eastAsia"/>
        </w:rPr>
      </w:pPr>
      <w:r>
        <w:fldChar w:fldCharType="begin"/>
      </w:r>
      <w:r>
        <w:instrText xml:space="preserve"> eq \o\ad(</w:instrText>
      </w:r>
      <w:r>
        <w:rPr>
          <w:rFonts w:hint="eastAsia"/>
        </w:rPr>
        <w:instrText>治験名</w:instrText>
      </w:r>
      <w:r>
        <w:instrText>,</w:instrText>
      </w:r>
      <w:r>
        <w:rPr>
          <w:rFonts w:hint="eastAsia"/>
        </w:rPr>
        <w:instrText xml:space="preserve">　　　　　</w:instrText>
      </w:r>
      <w:r>
        <w:instrText>)</w:instrText>
      </w:r>
      <w:r>
        <w:fldChar w:fldCharType="end"/>
      </w:r>
      <w:r>
        <w:rPr>
          <w:rFonts w:hint="eastAsia"/>
        </w:rPr>
        <w:t>：</w:t>
      </w:r>
    </w:p>
    <w:p w14:paraId="23FB5E03" w14:textId="77777777" w:rsidR="00EC167A" w:rsidRDefault="00EC167A">
      <w:pPr>
        <w:ind w:leftChars="100" w:left="1470" w:hangingChars="600" w:hanging="1260"/>
        <w:rPr>
          <w:rFonts w:ascii="Times New Roman" w:hAnsi="Times New Roman" w:hint="eastAsia"/>
        </w:rPr>
      </w:pPr>
    </w:p>
    <w:p w14:paraId="7D5251F5" w14:textId="77777777" w:rsidR="00EC167A" w:rsidRDefault="00EC167A">
      <w:pPr>
        <w:ind w:leftChars="100" w:left="1470" w:hangingChars="600" w:hanging="1260"/>
        <w:rPr>
          <w:rFonts w:hint="eastAsia"/>
        </w:rPr>
      </w:pPr>
    </w:p>
    <w:p w14:paraId="5A1F1F09" w14:textId="77777777" w:rsidR="00DE14AE" w:rsidRDefault="00CA0913">
      <w:pPr>
        <w:spacing w:line="360" w:lineRule="auto"/>
        <w:ind w:left="210"/>
        <w:rPr>
          <w:rFonts w:hint="eastAsia"/>
        </w:rPr>
      </w:pPr>
      <w:r>
        <w:rPr>
          <w:rFonts w:hint="eastAsia"/>
        </w:rPr>
        <w:t>治験薬投与期間（予定）：</w:t>
      </w:r>
      <w:r w:rsidR="00362CB4">
        <w:rPr>
          <w:rFonts w:hint="eastAsia"/>
        </w:rPr>
        <w:t xml:space="preserve">　　</w:t>
      </w:r>
      <w:r>
        <w:rPr>
          <w:rFonts w:hint="eastAsia"/>
        </w:rPr>
        <w:t xml:space="preserve">　</w:t>
      </w:r>
      <w:r w:rsidR="00636093">
        <w:rPr>
          <w:rFonts w:hint="eastAsia"/>
        </w:rPr>
        <w:t xml:space="preserve">　</w:t>
      </w:r>
      <w:r>
        <w:rPr>
          <w:rFonts w:hint="eastAsia"/>
        </w:rPr>
        <w:t>年</w:t>
      </w:r>
      <w:r w:rsidR="00636093">
        <w:rPr>
          <w:rFonts w:hint="eastAsia"/>
        </w:rPr>
        <w:t xml:space="preserve">　　</w:t>
      </w:r>
      <w:r>
        <w:rPr>
          <w:rFonts w:hint="eastAsia"/>
        </w:rPr>
        <w:t>月</w:t>
      </w:r>
      <w:r w:rsidR="00636093">
        <w:rPr>
          <w:rFonts w:hint="eastAsia"/>
        </w:rPr>
        <w:t xml:space="preserve">　　</w:t>
      </w:r>
      <w:r>
        <w:rPr>
          <w:rFonts w:hint="eastAsia"/>
        </w:rPr>
        <w:t xml:space="preserve">日～　</w:t>
      </w:r>
      <w:r w:rsidR="00362CB4">
        <w:rPr>
          <w:rFonts w:hint="eastAsia"/>
        </w:rPr>
        <w:t xml:space="preserve">　</w:t>
      </w:r>
      <w:r>
        <w:rPr>
          <w:rFonts w:hint="eastAsia"/>
        </w:rPr>
        <w:t xml:space="preserve">　</w:t>
      </w:r>
      <w:r w:rsidR="00636093">
        <w:rPr>
          <w:rFonts w:hint="eastAsia"/>
        </w:rPr>
        <w:t xml:space="preserve">　　</w:t>
      </w:r>
      <w:r>
        <w:rPr>
          <w:rFonts w:hint="eastAsia"/>
        </w:rPr>
        <w:t>年</w:t>
      </w:r>
      <w:r w:rsidR="00636093">
        <w:rPr>
          <w:rFonts w:hint="eastAsia"/>
        </w:rPr>
        <w:t xml:space="preserve">　　</w:t>
      </w:r>
      <w:r>
        <w:rPr>
          <w:rFonts w:hint="eastAsia"/>
        </w:rPr>
        <w:t>月</w:t>
      </w:r>
      <w:r w:rsidR="00636093">
        <w:rPr>
          <w:rFonts w:hint="eastAsia"/>
        </w:rPr>
        <w:t xml:space="preserve">　　</w:t>
      </w:r>
      <w:r w:rsidR="00DE14AE">
        <w:rPr>
          <w:rFonts w:hint="eastAsia"/>
        </w:rPr>
        <w:t>日</w:t>
      </w:r>
    </w:p>
    <w:p w14:paraId="76F67FFF" w14:textId="77777777" w:rsidR="00DE14AE" w:rsidRDefault="00DE14AE">
      <w:pPr>
        <w:rPr>
          <w:rFonts w:hint="eastAsia"/>
        </w:rPr>
      </w:pPr>
    </w:p>
    <w:p w14:paraId="699950C5" w14:textId="77777777" w:rsidR="00DE14AE" w:rsidRDefault="00DE14AE">
      <w:pPr>
        <w:rPr>
          <w:rFonts w:ascii="Arial" w:eastAsia="ＭＳ Ｐゴシック" w:hAnsi="Arial" w:hint="eastAsia"/>
        </w:rPr>
      </w:pPr>
      <w:r>
        <w:rPr>
          <w:rFonts w:ascii="Arial" w:eastAsia="ＭＳ Ｐゴシック" w:hAnsi="Arial" w:hint="eastAsia"/>
        </w:rPr>
        <w:t>＜連絡先＞</w:t>
      </w:r>
    </w:p>
    <w:p w14:paraId="39BC8E94" w14:textId="77777777" w:rsidR="0014059D" w:rsidRDefault="0014059D">
      <w:pPr>
        <w:spacing w:line="360" w:lineRule="auto"/>
        <w:ind w:left="210"/>
        <w:rPr>
          <w:rFonts w:hint="eastAsia"/>
        </w:rPr>
      </w:pPr>
      <w:r>
        <w:rPr>
          <w:rFonts w:hint="eastAsia"/>
        </w:rPr>
        <w:t>病院名・所属：独立行政法人国立病院機構　北海道がんセンター・</w:t>
      </w:r>
      <w:r w:rsidR="00D030C8">
        <w:rPr>
          <w:rFonts w:hint="eastAsia"/>
        </w:rPr>
        <w:t xml:space="preserve">　　　　</w:t>
      </w:r>
      <w:r>
        <w:rPr>
          <w:rFonts w:hint="eastAsia"/>
        </w:rPr>
        <w:t>科</w:t>
      </w:r>
    </w:p>
    <w:p w14:paraId="11B684A8" w14:textId="77777777" w:rsidR="00CA0913" w:rsidRDefault="00CA0913" w:rsidP="00CA0913">
      <w:pPr>
        <w:spacing w:line="360" w:lineRule="auto"/>
        <w:ind w:left="210"/>
        <w:rPr>
          <w:rFonts w:hint="eastAsia"/>
        </w:rPr>
      </w:pPr>
      <w:r>
        <w:rPr>
          <w:rFonts w:hint="eastAsia"/>
        </w:rPr>
        <w:t>住　所：札幌市白石区菊水</w:t>
      </w:r>
      <w:r>
        <w:rPr>
          <w:rFonts w:hint="eastAsia"/>
        </w:rPr>
        <w:t>4</w:t>
      </w:r>
      <w:r>
        <w:rPr>
          <w:rFonts w:hint="eastAsia"/>
        </w:rPr>
        <w:t>条</w:t>
      </w:r>
      <w:r>
        <w:rPr>
          <w:rFonts w:hint="eastAsia"/>
        </w:rPr>
        <w:t>2</w:t>
      </w:r>
      <w:r>
        <w:rPr>
          <w:rFonts w:hint="eastAsia"/>
        </w:rPr>
        <w:t>丁目</w:t>
      </w:r>
      <w:r>
        <w:rPr>
          <w:rFonts w:hint="eastAsia"/>
        </w:rPr>
        <w:t>3</w:t>
      </w:r>
      <w:r>
        <w:rPr>
          <w:rFonts w:hint="eastAsia"/>
        </w:rPr>
        <w:t>番</w:t>
      </w:r>
      <w:r>
        <w:rPr>
          <w:rFonts w:hint="eastAsia"/>
        </w:rPr>
        <w:t>54</w:t>
      </w:r>
      <w:r>
        <w:rPr>
          <w:rFonts w:hint="eastAsia"/>
        </w:rPr>
        <w:t>号</w:t>
      </w:r>
    </w:p>
    <w:p w14:paraId="220BE00C" w14:textId="77777777" w:rsidR="00CA0913" w:rsidRDefault="00CA0913" w:rsidP="00CA0913">
      <w:pPr>
        <w:spacing w:line="360" w:lineRule="auto"/>
        <w:ind w:left="210"/>
        <w:rPr>
          <w:rFonts w:hint="eastAsia"/>
        </w:rPr>
      </w:pPr>
      <w:r>
        <w:rPr>
          <w:rFonts w:hint="eastAsia"/>
        </w:rPr>
        <w:t>電　話：</w:t>
      </w:r>
      <w:r w:rsidR="00F45E94">
        <w:rPr>
          <w:rFonts w:hint="eastAsia"/>
        </w:rPr>
        <w:t>０１１</w:t>
      </w:r>
      <w:r w:rsidR="00F45E94">
        <w:rPr>
          <w:rFonts w:hint="eastAsia"/>
        </w:rPr>
        <w:t>-</w:t>
      </w:r>
      <w:r w:rsidR="00F45E94">
        <w:rPr>
          <w:rFonts w:hint="eastAsia"/>
        </w:rPr>
        <w:t>８１１</w:t>
      </w:r>
      <w:r w:rsidR="00F45E94">
        <w:rPr>
          <w:rFonts w:hint="eastAsia"/>
        </w:rPr>
        <w:t>-</w:t>
      </w:r>
      <w:r w:rsidR="00F45E94">
        <w:rPr>
          <w:rFonts w:hint="eastAsia"/>
        </w:rPr>
        <w:t>９１１１（</w:t>
      </w:r>
      <w:r>
        <w:rPr>
          <w:rFonts w:hint="eastAsia"/>
        </w:rPr>
        <w:t>代表）</w:t>
      </w:r>
    </w:p>
    <w:p w14:paraId="3C9EFCFC" w14:textId="77777777" w:rsidR="00DE14AE" w:rsidRPr="0014059D" w:rsidRDefault="00CA0913">
      <w:pPr>
        <w:spacing w:line="360" w:lineRule="auto"/>
        <w:ind w:left="210"/>
        <w:rPr>
          <w:rFonts w:hint="eastAsia"/>
          <w:u w:val="single"/>
        </w:rPr>
      </w:pPr>
      <w:r>
        <w:rPr>
          <w:rFonts w:hint="eastAsia"/>
        </w:rPr>
        <w:t>治験責任医師</w:t>
      </w:r>
      <w:r w:rsidR="00DE14AE">
        <w:rPr>
          <w:rFonts w:hint="eastAsia"/>
        </w:rPr>
        <w:t>：</w:t>
      </w:r>
      <w:r w:rsidR="0014059D">
        <w:rPr>
          <w:rFonts w:hint="eastAsia"/>
          <w:u w:val="single"/>
        </w:rPr>
        <w:t xml:space="preserve">　</w:t>
      </w:r>
      <w:r w:rsidR="00EC167A">
        <w:rPr>
          <w:rFonts w:hint="eastAsia"/>
          <w:u w:val="single"/>
        </w:rPr>
        <w:t xml:space="preserve">　　　　</w:t>
      </w:r>
      <w:r>
        <w:rPr>
          <w:rFonts w:hint="eastAsia"/>
          <w:u w:val="single"/>
        </w:rPr>
        <w:t xml:space="preserve">　　</w:t>
      </w:r>
      <w:r w:rsidR="00F45E94">
        <w:rPr>
          <w:rFonts w:hint="eastAsia"/>
          <w:u w:val="single"/>
        </w:rPr>
        <w:t xml:space="preserve">　　　　</w:t>
      </w:r>
      <w:r>
        <w:rPr>
          <w:rFonts w:hint="eastAsia"/>
          <w:u w:val="single"/>
        </w:rPr>
        <w:t xml:space="preserve">　　</w:t>
      </w:r>
    </w:p>
    <w:p w14:paraId="3A5C141B" w14:textId="77777777" w:rsidR="0014059D" w:rsidRPr="0014059D" w:rsidRDefault="00EC167A" w:rsidP="001B5003">
      <w:pPr>
        <w:spacing w:line="360" w:lineRule="auto"/>
        <w:ind w:firstLineChars="100" w:firstLine="210"/>
        <w:rPr>
          <w:rFonts w:hint="eastAsia"/>
        </w:rPr>
      </w:pPr>
      <w:r>
        <w:rPr>
          <w:rFonts w:hint="eastAsia"/>
        </w:rPr>
        <w:t>治験相談窓口</w:t>
      </w:r>
      <w:r w:rsidR="001B5003">
        <w:rPr>
          <w:rFonts w:hint="eastAsia"/>
        </w:rPr>
        <w:t>：</w:t>
      </w:r>
      <w:r>
        <w:rPr>
          <w:rFonts w:hint="eastAsia"/>
        </w:rPr>
        <w:t xml:space="preserve">治験管理室　</w:t>
      </w:r>
      <w:r w:rsidR="00DB762D">
        <w:rPr>
          <w:rFonts w:hint="eastAsia"/>
        </w:rPr>
        <w:t>内線</w:t>
      </w:r>
      <w:r w:rsidR="007F2F15">
        <w:rPr>
          <w:rFonts w:hint="eastAsia"/>
        </w:rPr>
        <w:t>２</w:t>
      </w:r>
      <w:r w:rsidR="001B5003">
        <w:rPr>
          <w:rFonts w:hint="eastAsia"/>
        </w:rPr>
        <w:t>３</w:t>
      </w:r>
      <w:r w:rsidR="00951DFB">
        <w:rPr>
          <w:rFonts w:hint="eastAsia"/>
        </w:rPr>
        <w:t>０</w:t>
      </w:r>
      <w:r w:rsidR="00E56BD2">
        <w:rPr>
          <w:rFonts w:hint="eastAsia"/>
        </w:rPr>
        <w:t>６・２３１４</w:t>
      </w:r>
      <w:r>
        <w:rPr>
          <w:rFonts w:hint="eastAsia"/>
        </w:rPr>
        <w:t xml:space="preserve">　月～金（</w:t>
      </w:r>
      <w:r>
        <w:rPr>
          <w:rFonts w:hint="eastAsia"/>
        </w:rPr>
        <w:t>8</w:t>
      </w:r>
      <w:r>
        <w:rPr>
          <w:rFonts w:hint="eastAsia"/>
        </w:rPr>
        <w:t>：</w:t>
      </w:r>
      <w:r>
        <w:rPr>
          <w:rFonts w:hint="eastAsia"/>
        </w:rPr>
        <w:t>30</w:t>
      </w:r>
      <w:r>
        <w:rPr>
          <w:rFonts w:hint="eastAsia"/>
        </w:rPr>
        <w:t>～</w:t>
      </w:r>
      <w:r>
        <w:rPr>
          <w:rFonts w:hint="eastAsia"/>
        </w:rPr>
        <w:t>17</w:t>
      </w:r>
      <w:r>
        <w:rPr>
          <w:rFonts w:hint="eastAsia"/>
        </w:rPr>
        <w:t>：</w:t>
      </w:r>
      <w:r>
        <w:rPr>
          <w:rFonts w:hint="eastAsia"/>
        </w:rPr>
        <w:t>15</w:t>
      </w:r>
      <w:r>
        <w:rPr>
          <w:rFonts w:hint="eastAsia"/>
        </w:rPr>
        <w:t>）</w:t>
      </w:r>
    </w:p>
    <w:p w14:paraId="797C315D" w14:textId="77777777" w:rsidR="008B6148" w:rsidRDefault="0014059D" w:rsidP="008B6148">
      <w:pPr>
        <w:spacing w:line="360" w:lineRule="auto"/>
        <w:ind w:left="210"/>
        <w:rPr>
          <w:rFonts w:hint="eastAsia"/>
        </w:rPr>
      </w:pPr>
      <w:r w:rsidRPr="0014059D">
        <w:rPr>
          <w:rFonts w:hint="eastAsia"/>
        </w:rPr>
        <w:t xml:space="preserve">　　　</w:t>
      </w:r>
    </w:p>
    <w:p w14:paraId="2C7EA9A8" w14:textId="77777777" w:rsidR="001B5003" w:rsidRDefault="001B5003" w:rsidP="008B6148">
      <w:pPr>
        <w:spacing w:line="360" w:lineRule="auto"/>
        <w:ind w:left="210"/>
        <w:rPr>
          <w:rFonts w:hint="eastAsia"/>
        </w:rPr>
      </w:pPr>
    </w:p>
    <w:p w14:paraId="123F6907" w14:textId="77777777" w:rsidR="00DE14AE" w:rsidRDefault="00DE14AE" w:rsidP="008B6148">
      <w:pPr>
        <w:spacing w:line="360" w:lineRule="auto"/>
        <w:ind w:left="210"/>
        <w:rPr>
          <w:rFonts w:hint="eastAsia"/>
        </w:rPr>
      </w:pPr>
      <w:r>
        <w:rPr>
          <w:rFonts w:hint="eastAsia"/>
        </w:rPr>
        <w:lastRenderedPageBreak/>
        <w:t>（別紙）</w:t>
      </w:r>
    </w:p>
    <w:p w14:paraId="25ACE09A" w14:textId="77777777" w:rsidR="00DE14AE" w:rsidRDefault="00DE14AE">
      <w:pPr>
        <w:spacing w:line="240" w:lineRule="atLeast"/>
        <w:ind w:left="210"/>
        <w:jc w:val="center"/>
        <w:rPr>
          <w:rFonts w:eastAsia="ＭＳ Ｐゴシック" w:hint="eastAsia"/>
          <w:sz w:val="24"/>
        </w:rPr>
      </w:pPr>
      <w:r>
        <w:rPr>
          <w:rFonts w:eastAsia="ＭＳ Ｐゴシック"/>
          <w:sz w:val="24"/>
        </w:rPr>
        <w:fldChar w:fldCharType="begin"/>
      </w:r>
      <w:r>
        <w:rPr>
          <w:rFonts w:eastAsia="ＭＳ Ｐゴシック"/>
          <w:sz w:val="24"/>
        </w:rPr>
        <w:instrText xml:space="preserve"> eq \o\ad(</w:instrText>
      </w:r>
      <w:r>
        <w:rPr>
          <w:rFonts w:eastAsia="ＭＳ Ｐゴシック" w:hint="eastAsia"/>
          <w:sz w:val="24"/>
        </w:rPr>
        <w:instrText>治験の概略</w:instrText>
      </w:r>
      <w:r>
        <w:rPr>
          <w:rFonts w:eastAsia="ＭＳ Ｐゴシック"/>
          <w:sz w:val="24"/>
        </w:rPr>
        <w:instrText>,</w:instrText>
      </w:r>
      <w:r>
        <w:rPr>
          <w:rFonts w:eastAsia="ＭＳ Ｐゴシック" w:hint="eastAsia"/>
          <w:sz w:val="24"/>
        </w:rPr>
        <w:instrText xml:space="preserve">　　　　　　　　　　</w:instrText>
      </w:r>
      <w:r>
        <w:rPr>
          <w:rFonts w:eastAsia="ＭＳ Ｐゴシック"/>
          <w:sz w:val="24"/>
        </w:rPr>
        <w:instrText>)</w:instrText>
      </w:r>
      <w:r>
        <w:rPr>
          <w:rFonts w:eastAsia="ＭＳ Ｐゴシック"/>
          <w:sz w:val="24"/>
        </w:rPr>
        <w:fldChar w:fldCharType="end"/>
      </w:r>
    </w:p>
    <w:p w14:paraId="74312A1E" w14:textId="77777777" w:rsidR="00DE14AE" w:rsidRDefault="00DE14AE">
      <w:pPr>
        <w:numPr>
          <w:ilvl w:val="0"/>
          <w:numId w:val="1"/>
        </w:numPr>
        <w:spacing w:beforeLines="50" w:before="180" w:line="360" w:lineRule="auto"/>
        <w:rPr>
          <w:rFonts w:hint="eastAsia"/>
        </w:rPr>
      </w:pPr>
      <w:r>
        <w:rPr>
          <w:rFonts w:hint="eastAsia"/>
        </w:rPr>
        <w:t>治験名</w:t>
      </w:r>
    </w:p>
    <w:p w14:paraId="1D29A741" w14:textId="77777777" w:rsidR="00DE14AE" w:rsidRDefault="00DE14AE">
      <w:pPr>
        <w:numPr>
          <w:ilvl w:val="0"/>
          <w:numId w:val="1"/>
        </w:numPr>
        <w:spacing w:beforeLines="50" w:before="180" w:line="360" w:lineRule="auto"/>
        <w:rPr>
          <w:rFonts w:hint="eastAsia"/>
        </w:rPr>
      </w:pPr>
      <w:r>
        <w:rPr>
          <w:rFonts w:hint="eastAsia"/>
        </w:rPr>
        <w:t>治験の目的</w:t>
      </w:r>
    </w:p>
    <w:p w14:paraId="620220E2" w14:textId="77777777" w:rsidR="00DE14AE" w:rsidRDefault="00DE14AE">
      <w:pPr>
        <w:numPr>
          <w:ilvl w:val="1"/>
          <w:numId w:val="3"/>
        </w:numPr>
        <w:rPr>
          <w:rFonts w:hint="eastAsia"/>
        </w:rPr>
      </w:pPr>
    </w:p>
    <w:p w14:paraId="06B467C1" w14:textId="77777777" w:rsidR="00DE14AE" w:rsidRDefault="00DE14AE">
      <w:pPr>
        <w:numPr>
          <w:ilvl w:val="1"/>
          <w:numId w:val="3"/>
        </w:numPr>
        <w:rPr>
          <w:rFonts w:hint="eastAsia"/>
        </w:rPr>
      </w:pPr>
    </w:p>
    <w:p w14:paraId="51FD0EEF" w14:textId="77777777" w:rsidR="00DE14AE" w:rsidRDefault="00DE14AE">
      <w:pPr>
        <w:numPr>
          <w:ilvl w:val="1"/>
          <w:numId w:val="3"/>
        </w:numPr>
        <w:rPr>
          <w:rFonts w:hint="eastAsia"/>
        </w:rPr>
      </w:pPr>
    </w:p>
    <w:p w14:paraId="7432CD06" w14:textId="77777777" w:rsidR="00DE14AE" w:rsidRDefault="00DE14AE">
      <w:pPr>
        <w:numPr>
          <w:ilvl w:val="0"/>
          <w:numId w:val="1"/>
        </w:numPr>
        <w:spacing w:beforeLines="50" w:before="180" w:line="360" w:lineRule="auto"/>
        <w:rPr>
          <w:rFonts w:hint="eastAsia"/>
        </w:rPr>
      </w:pPr>
      <w:r>
        <w:rPr>
          <w:rFonts w:hint="eastAsia"/>
        </w:rPr>
        <w:t>治験薬の種類</w:t>
      </w:r>
    </w:p>
    <w:p w14:paraId="5BF05617" w14:textId="77777777" w:rsidR="00DE14AE" w:rsidRDefault="00DE14AE">
      <w:pPr>
        <w:numPr>
          <w:ilvl w:val="0"/>
          <w:numId w:val="1"/>
        </w:numPr>
        <w:spacing w:beforeLines="50" w:before="180" w:line="360" w:lineRule="auto"/>
        <w:rPr>
          <w:rFonts w:hint="eastAsia"/>
        </w:rPr>
      </w:pPr>
      <w:r>
        <w:rPr>
          <w:rFonts w:hint="eastAsia"/>
        </w:rPr>
        <w:t>薬理作用</w:t>
      </w:r>
    </w:p>
    <w:p w14:paraId="2E239463" w14:textId="77777777" w:rsidR="00DE14AE" w:rsidRDefault="00DE14AE">
      <w:pPr>
        <w:numPr>
          <w:ilvl w:val="0"/>
          <w:numId w:val="1"/>
        </w:numPr>
        <w:spacing w:beforeLines="50" w:before="180" w:line="360" w:lineRule="auto"/>
        <w:rPr>
          <w:rFonts w:hint="eastAsia"/>
        </w:rPr>
      </w:pPr>
      <w:r>
        <w:rPr>
          <w:rFonts w:hint="eastAsia"/>
        </w:rPr>
        <w:t>併用禁止薬剤（詳細は併用禁止薬一覧参照）</w:t>
      </w:r>
    </w:p>
    <w:p w14:paraId="26006040" w14:textId="77777777" w:rsidR="00DE14AE" w:rsidRDefault="00DE14AE">
      <w:pPr>
        <w:numPr>
          <w:ilvl w:val="0"/>
          <w:numId w:val="1"/>
        </w:numPr>
        <w:spacing w:beforeLines="50" w:before="180" w:line="360" w:lineRule="auto"/>
        <w:rPr>
          <w:rFonts w:hint="eastAsia"/>
        </w:rPr>
      </w:pPr>
      <w:r>
        <w:rPr>
          <w:rFonts w:hint="eastAsia"/>
        </w:rPr>
        <w:t>併用制限薬</w:t>
      </w:r>
    </w:p>
    <w:p w14:paraId="77793942" w14:textId="77777777" w:rsidR="00DE14AE" w:rsidRDefault="00DE14AE">
      <w:pPr>
        <w:spacing w:line="360" w:lineRule="auto"/>
        <w:rPr>
          <w:rFonts w:hint="eastAsia"/>
        </w:rPr>
      </w:pPr>
    </w:p>
    <w:sectPr w:rsidR="00DE14AE" w:rsidSect="008B6148">
      <w:pgSz w:w="11906" w:h="16838" w:code="9"/>
      <w:pgMar w:top="1079"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78D2" w14:textId="77777777" w:rsidR="00BD318E" w:rsidRDefault="00BD318E" w:rsidP="007F2F15">
      <w:r>
        <w:separator/>
      </w:r>
    </w:p>
  </w:endnote>
  <w:endnote w:type="continuationSeparator" w:id="0">
    <w:p w14:paraId="2D1B6D7E" w14:textId="77777777" w:rsidR="00BD318E" w:rsidRDefault="00BD318E" w:rsidP="007F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92ED" w14:textId="77777777" w:rsidR="00BD318E" w:rsidRDefault="00BD318E" w:rsidP="007F2F15">
      <w:r>
        <w:separator/>
      </w:r>
    </w:p>
  </w:footnote>
  <w:footnote w:type="continuationSeparator" w:id="0">
    <w:p w14:paraId="1E2D11B8" w14:textId="77777777" w:rsidR="00BD318E" w:rsidRDefault="00BD318E" w:rsidP="007F2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50538"/>
    <w:multiLevelType w:val="singleLevel"/>
    <w:tmpl w:val="C39264B4"/>
    <w:lvl w:ilvl="0">
      <w:start w:val="1"/>
      <w:numFmt w:val="decimalFullWidth"/>
      <w:lvlText w:val="%1．"/>
      <w:lvlJc w:val="left"/>
      <w:pPr>
        <w:tabs>
          <w:tab w:val="num" w:pos="630"/>
        </w:tabs>
        <w:ind w:left="630" w:hanging="420"/>
      </w:pPr>
      <w:rPr>
        <w:rFonts w:hint="eastAsia"/>
      </w:rPr>
    </w:lvl>
  </w:abstractNum>
  <w:abstractNum w:abstractNumId="1" w15:restartNumberingAfterBreak="0">
    <w:nsid w:val="5611048E"/>
    <w:multiLevelType w:val="hybridMultilevel"/>
    <w:tmpl w:val="DA4647A4"/>
    <w:lvl w:ilvl="0" w:tplc="84A05A5C">
      <w:start w:val="1"/>
      <w:numFmt w:val="decimal"/>
      <w:lvlText w:val="%1"/>
      <w:lvlJc w:val="left"/>
      <w:pPr>
        <w:tabs>
          <w:tab w:val="num" w:pos="360"/>
        </w:tabs>
        <w:ind w:left="360" w:hanging="360"/>
      </w:pPr>
      <w:rPr>
        <w:rFonts w:hint="eastAsia"/>
      </w:rPr>
    </w:lvl>
    <w:lvl w:ilvl="1" w:tplc="256CF7F8">
      <w:start w:val="1"/>
      <w:numFmt w:val="decimal"/>
      <w:lvlText w:val="%2）"/>
      <w:lvlJc w:val="left"/>
      <w:pPr>
        <w:tabs>
          <w:tab w:val="num" w:pos="960"/>
        </w:tabs>
        <w:ind w:left="960" w:hanging="540"/>
      </w:pPr>
      <w:rPr>
        <w:rFonts w:hint="eastAsia"/>
      </w:rPr>
    </w:lvl>
    <w:lvl w:ilvl="2" w:tplc="4DDEB7F4">
      <w:start w:val="5"/>
      <w:numFmt w:val="decimal"/>
      <w:lvlText w:val="%3）"/>
      <w:lvlJc w:val="left"/>
      <w:pPr>
        <w:tabs>
          <w:tab w:val="num" w:pos="1200"/>
        </w:tabs>
        <w:ind w:left="1200" w:hanging="360"/>
      </w:pPr>
      <w:rPr>
        <w:rFonts w:hint="eastAsia"/>
      </w:rPr>
    </w:lvl>
    <w:lvl w:ilvl="3" w:tplc="DDBC0532">
      <w:start w:val="1"/>
      <w:numFmt w:val="decimal"/>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946F18"/>
    <w:multiLevelType w:val="singleLevel"/>
    <w:tmpl w:val="65E20CB4"/>
    <w:lvl w:ilvl="0">
      <w:start w:val="1"/>
      <w:numFmt w:val="decimalEnclosedCircle"/>
      <w:lvlText w:val="%1"/>
      <w:lvlJc w:val="left"/>
      <w:pPr>
        <w:tabs>
          <w:tab w:val="num" w:pos="420"/>
        </w:tabs>
        <w:ind w:left="420" w:hanging="210"/>
      </w:pPr>
      <w:rPr>
        <w:rFonts w:hint="eastAsia"/>
      </w:rPr>
    </w:lvl>
  </w:abstractNum>
  <w:num w:numId="1" w16cid:durableId="2041851882">
    <w:abstractNumId w:val="0"/>
  </w:num>
  <w:num w:numId="2" w16cid:durableId="1687949757">
    <w:abstractNumId w:val="2"/>
  </w:num>
  <w:num w:numId="3" w16cid:durableId="866256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2985"/>
    <w:rsid w:val="0014059D"/>
    <w:rsid w:val="001B5003"/>
    <w:rsid w:val="00226CA7"/>
    <w:rsid w:val="00362CB4"/>
    <w:rsid w:val="00636093"/>
    <w:rsid w:val="007F2F15"/>
    <w:rsid w:val="00823647"/>
    <w:rsid w:val="0088317C"/>
    <w:rsid w:val="008B6148"/>
    <w:rsid w:val="00951DFB"/>
    <w:rsid w:val="00AD0684"/>
    <w:rsid w:val="00B33401"/>
    <w:rsid w:val="00B465BB"/>
    <w:rsid w:val="00B825B1"/>
    <w:rsid w:val="00BD318E"/>
    <w:rsid w:val="00CA0913"/>
    <w:rsid w:val="00D030C8"/>
    <w:rsid w:val="00D52985"/>
    <w:rsid w:val="00DB762D"/>
    <w:rsid w:val="00DE14AE"/>
    <w:rsid w:val="00E1722E"/>
    <w:rsid w:val="00E56BD2"/>
    <w:rsid w:val="00E756A4"/>
    <w:rsid w:val="00EC167A"/>
    <w:rsid w:val="00F45E94"/>
    <w:rsid w:val="00FF7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2828D"/>
  <w15:chartTrackingRefBased/>
  <w15:docId w15:val="{36F50F7F-9A13-4BD1-91FB-DED7BF37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180"/>
    </w:pPr>
  </w:style>
  <w:style w:type="paragraph" w:styleId="a4">
    <w:name w:val="Body Text"/>
    <w:basedOn w:val="a"/>
    <w:pPr>
      <w:autoSpaceDE w:val="0"/>
      <w:autoSpaceDN w:val="0"/>
      <w:adjustRightInd w:val="0"/>
      <w:spacing w:line="320" w:lineRule="atLeast"/>
      <w:ind w:left="210" w:firstLine="100"/>
      <w:jc w:val="left"/>
      <w:outlineLvl w:val="0"/>
    </w:pPr>
    <w:rPr>
      <w:color w:val="000000"/>
      <w:kern w:val="0"/>
    </w:rPr>
  </w:style>
  <w:style w:type="paragraph" w:styleId="2">
    <w:name w:val="Body Text Indent 2"/>
    <w:basedOn w:val="a"/>
    <w:pPr>
      <w:ind w:left="210"/>
    </w:pPr>
  </w:style>
  <w:style w:type="paragraph" w:styleId="3">
    <w:name w:val="toc 3"/>
    <w:basedOn w:val="a"/>
    <w:next w:val="a"/>
    <w:autoRedefine/>
    <w:semiHidden/>
    <w:pPr>
      <w:ind w:leftChars="200" w:left="420"/>
      <w:jc w:val="left"/>
    </w:pPr>
    <w:rPr>
      <w:rFonts w:ascii="Times New Roman" w:hAnsi="Times New Roman"/>
      <w:iCs/>
      <w:color w:val="000000"/>
    </w:rPr>
  </w:style>
  <w:style w:type="paragraph" w:styleId="4">
    <w:name w:val="toc 4"/>
    <w:basedOn w:val="a"/>
    <w:next w:val="a"/>
    <w:autoRedefine/>
    <w:semiHidden/>
    <w:pPr>
      <w:spacing w:line="360" w:lineRule="exact"/>
      <w:ind w:left="1066" w:firstLineChars="125" w:firstLine="261"/>
      <w:jc w:val="left"/>
    </w:pPr>
    <w:rPr>
      <w:rFonts w:ascii="Times New Roman" w:hAnsi="Times New Roman"/>
    </w:rPr>
  </w:style>
  <w:style w:type="paragraph" w:styleId="a5">
    <w:name w:val="header"/>
    <w:basedOn w:val="a"/>
    <w:link w:val="a6"/>
    <w:rsid w:val="007F2F15"/>
    <w:pPr>
      <w:tabs>
        <w:tab w:val="center" w:pos="4252"/>
        <w:tab w:val="right" w:pos="8504"/>
      </w:tabs>
      <w:snapToGrid w:val="0"/>
    </w:pPr>
  </w:style>
  <w:style w:type="character" w:customStyle="1" w:styleId="a6">
    <w:name w:val="ヘッダー (文字)"/>
    <w:link w:val="a5"/>
    <w:rsid w:val="007F2F15"/>
    <w:rPr>
      <w:kern w:val="2"/>
      <w:sz w:val="21"/>
    </w:rPr>
  </w:style>
  <w:style w:type="paragraph" w:styleId="a7">
    <w:name w:val="footer"/>
    <w:basedOn w:val="a"/>
    <w:link w:val="a8"/>
    <w:rsid w:val="007F2F15"/>
    <w:pPr>
      <w:tabs>
        <w:tab w:val="center" w:pos="4252"/>
        <w:tab w:val="right" w:pos="8504"/>
      </w:tabs>
      <w:snapToGrid w:val="0"/>
    </w:pPr>
  </w:style>
  <w:style w:type="character" w:customStyle="1" w:styleId="a8">
    <w:name w:val="フッター (文字)"/>
    <w:link w:val="a7"/>
    <w:rsid w:val="007F2F1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101</Words>
  <Characters>582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682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